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E9" w:rsidRDefault="006E1262" w:rsidP="006E1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6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1704E9">
        <w:rPr>
          <w:rFonts w:ascii="Times New Roman" w:hAnsi="Times New Roman" w:cs="Times New Roman"/>
          <w:b/>
          <w:sz w:val="24"/>
          <w:szCs w:val="24"/>
        </w:rPr>
        <w:t>учебному предмету «Родной</w:t>
      </w:r>
      <w:r w:rsidRPr="006E1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4E9">
        <w:rPr>
          <w:rFonts w:ascii="Times New Roman" w:hAnsi="Times New Roman" w:cs="Times New Roman"/>
          <w:b/>
          <w:sz w:val="24"/>
          <w:szCs w:val="24"/>
        </w:rPr>
        <w:t>язык</w:t>
      </w:r>
      <w:r w:rsidRPr="006E1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4E9">
        <w:rPr>
          <w:rFonts w:ascii="Times New Roman" w:hAnsi="Times New Roman" w:cs="Times New Roman"/>
          <w:b/>
          <w:sz w:val="24"/>
          <w:szCs w:val="24"/>
        </w:rPr>
        <w:t>(русский</w:t>
      </w:r>
      <w:r w:rsidRPr="006E126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000000" w:rsidRPr="006E1262" w:rsidRDefault="006E1262" w:rsidP="006E1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62">
        <w:rPr>
          <w:rFonts w:ascii="Times New Roman" w:hAnsi="Times New Roman" w:cs="Times New Roman"/>
          <w:b/>
          <w:sz w:val="24"/>
          <w:szCs w:val="24"/>
        </w:rPr>
        <w:t>9 класс.</w:t>
      </w:r>
    </w:p>
    <w:p w:rsidR="006E1262" w:rsidRDefault="006E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1262">
        <w:rPr>
          <w:rFonts w:ascii="Times New Roman" w:hAnsi="Times New Roman" w:cs="Times New Roman"/>
          <w:sz w:val="24"/>
          <w:szCs w:val="24"/>
        </w:rPr>
        <w:t xml:space="preserve">Содержание программы ориентировано на сопровождение и поддержку основного курса русского языка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соответствии с этим в курсе русского родного языка актуализируются следующие цели:  </w:t>
      </w:r>
    </w:p>
    <w:p w:rsidR="006E1262" w:rsidRDefault="006E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6E1262">
        <w:rPr>
          <w:rFonts w:ascii="Times New Roman" w:hAnsi="Times New Roman" w:cs="Times New Roman"/>
          <w:sz w:val="24"/>
          <w:szCs w:val="24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</w:t>
      </w:r>
      <w:proofErr w:type="gramEnd"/>
    </w:p>
    <w:p w:rsidR="006E1262" w:rsidRDefault="006E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6E1262">
        <w:rPr>
          <w:rFonts w:ascii="Times New Roman" w:hAnsi="Times New Roman" w:cs="Times New Roman"/>
          <w:sz w:val="24"/>
          <w:szCs w:val="24"/>
        </w:rPr>
        <w:t xml:space="preserve">воспитание уважительного отношения к культурам и языкам народов России; овладение культурой межнационального общения;  </w:t>
      </w:r>
    </w:p>
    <w:p w:rsidR="006E1262" w:rsidRDefault="006E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6E1262">
        <w:rPr>
          <w:rFonts w:ascii="Times New Roman" w:hAnsi="Times New Roman" w:cs="Times New Roman"/>
          <w:sz w:val="24"/>
          <w:szCs w:val="24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 </w:t>
      </w:r>
    </w:p>
    <w:p w:rsidR="006E1262" w:rsidRDefault="006E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6E1262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6E1262">
        <w:rPr>
          <w:rFonts w:ascii="Times New Roman" w:hAnsi="Times New Roman" w:cs="Times New Roman"/>
          <w:sz w:val="24"/>
          <w:szCs w:val="24"/>
        </w:rPr>
        <w:t xml:space="preserve"> о русском речевом этикете;  </w:t>
      </w:r>
    </w:p>
    <w:p w:rsidR="006E1262" w:rsidRDefault="006E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6E1262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</w:t>
      </w:r>
      <w:r w:rsidRPr="006E1262">
        <w:rPr>
          <w:rFonts w:ascii="Times New Roman" w:hAnsi="Times New Roman" w:cs="Times New Roman"/>
          <w:sz w:val="24"/>
          <w:szCs w:val="24"/>
        </w:rPr>
        <w:sym w:font="Symbol" w:char="F0B7"/>
      </w:r>
      <w:r w:rsidRPr="006E1262">
        <w:rPr>
          <w:rFonts w:ascii="Times New Roman" w:hAnsi="Times New Roman" w:cs="Times New Roman"/>
          <w:sz w:val="24"/>
          <w:szCs w:val="24"/>
        </w:rPr>
        <w:t xml:space="preserve">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6E1262" w:rsidRDefault="006E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1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E1262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</w:t>
      </w:r>
      <w:r w:rsidRPr="006E1262">
        <w:rPr>
          <w:rFonts w:ascii="Times New Roman" w:hAnsi="Times New Roman" w:cs="Times New Roman"/>
          <w:sz w:val="24"/>
          <w:szCs w:val="24"/>
        </w:rPr>
        <w:sym w:font="Symbol" w:char="F0B7"/>
      </w:r>
      <w:r w:rsidRPr="006E1262">
        <w:rPr>
          <w:rFonts w:ascii="Times New Roman" w:hAnsi="Times New Roman" w:cs="Times New Roman"/>
          <w:sz w:val="24"/>
          <w:szCs w:val="24"/>
        </w:rPr>
        <w:t xml:space="preserve"> практического опыта исследовательской работы по русскому языку, воспитание самостоятельности в приобретении знаний. </w:t>
      </w:r>
    </w:p>
    <w:p w:rsidR="006E1262" w:rsidRDefault="00122B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E1262" w:rsidRPr="006E1262">
        <w:rPr>
          <w:rFonts w:ascii="Times New Roman" w:hAnsi="Times New Roman" w:cs="Times New Roman"/>
          <w:b/>
          <w:sz w:val="24"/>
          <w:szCs w:val="24"/>
        </w:rPr>
        <w:t>Основные содержательные линии программы учебного предмета «Родной язык (русский)»</w:t>
      </w:r>
    </w:p>
    <w:p w:rsidR="001704E9" w:rsidRDefault="00122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E1262" w:rsidRPr="006E1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262" w:rsidRPr="006E1262">
        <w:rPr>
          <w:rFonts w:ascii="Times New Roman" w:hAnsi="Times New Roman" w:cs="Times New Roman"/>
          <w:sz w:val="24"/>
          <w:szCs w:val="24"/>
        </w:rPr>
        <w:t>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</w:t>
      </w:r>
      <w:r w:rsidR="006E1262" w:rsidRPr="006E1262">
        <w:rPr>
          <w:rFonts w:ascii="Times New Roman" w:hAnsi="Times New Roman" w:cs="Times New Roman"/>
          <w:sz w:val="24"/>
          <w:szCs w:val="24"/>
        </w:rPr>
        <w:lastRenderedPageBreak/>
        <w:t>ориентированный характер. В соответствии с этим в программе выделяются следующие блоки:</w:t>
      </w:r>
    </w:p>
    <w:p w:rsidR="001704E9" w:rsidRDefault="00170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Язык и культура.</w:t>
      </w:r>
      <w:r w:rsidR="006E1262" w:rsidRPr="006E1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4E9" w:rsidRDefault="00170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2)Культура речи.</w:t>
      </w:r>
    </w:p>
    <w:p w:rsidR="00122B83" w:rsidRDefault="00170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E1262" w:rsidRPr="006E1262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чь. Речевая деятельность. Текст</w:t>
      </w:r>
      <w:r w:rsidR="006E1262" w:rsidRPr="006E12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262" w:rsidRPr="006E1262" w:rsidRDefault="00122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1262" w:rsidRPr="006E1262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1704E9">
        <w:rPr>
          <w:rFonts w:ascii="Times New Roman" w:hAnsi="Times New Roman" w:cs="Times New Roman"/>
          <w:sz w:val="24"/>
          <w:szCs w:val="24"/>
        </w:rPr>
        <w:t xml:space="preserve">предмета </w:t>
      </w:r>
      <w:r>
        <w:rPr>
          <w:rFonts w:ascii="Times New Roman" w:hAnsi="Times New Roman" w:cs="Times New Roman"/>
          <w:sz w:val="24"/>
          <w:szCs w:val="24"/>
        </w:rPr>
        <w:t>«Родной язык</w:t>
      </w:r>
      <w:r w:rsidRPr="00122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(русский)»</w:t>
      </w:r>
      <w:r w:rsidR="006E1262" w:rsidRPr="006E1262">
        <w:rPr>
          <w:rFonts w:ascii="Times New Roman" w:hAnsi="Times New Roman" w:cs="Times New Roman"/>
          <w:sz w:val="24"/>
          <w:szCs w:val="24"/>
        </w:rPr>
        <w:t xml:space="preserve"> отводится </w:t>
      </w:r>
      <w:r>
        <w:rPr>
          <w:rFonts w:ascii="Times New Roman" w:hAnsi="Times New Roman" w:cs="Times New Roman"/>
          <w:sz w:val="24"/>
          <w:szCs w:val="24"/>
        </w:rPr>
        <w:t>17 часов.</w:t>
      </w:r>
    </w:p>
    <w:sectPr w:rsidR="006E1262" w:rsidRPr="006E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262"/>
    <w:rsid w:val="00122B83"/>
    <w:rsid w:val="001704E9"/>
    <w:rsid w:val="006E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2020-04-01T12:24:00Z</dcterms:created>
  <dcterms:modified xsi:type="dcterms:W3CDTF">2020-04-01T12:46:00Z</dcterms:modified>
</cp:coreProperties>
</file>